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EBE4" w14:textId="50F17383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 xml:space="preserve">Казахский национальный университет им. </w:t>
      </w:r>
      <w:r w:rsidR="00FA5D06">
        <w:rPr>
          <w:rFonts w:ascii="Times New Roman" w:hAnsi="Times New Roman" w:cs="Times New Roman"/>
          <w:sz w:val="28"/>
          <w:szCs w:val="28"/>
        </w:rPr>
        <w:t>А</w:t>
      </w:r>
      <w:r w:rsidRPr="00112C09">
        <w:rPr>
          <w:rFonts w:ascii="Times New Roman" w:hAnsi="Times New Roman" w:cs="Times New Roman"/>
          <w:sz w:val="28"/>
          <w:szCs w:val="28"/>
        </w:rPr>
        <w:t>ль-Фараби</w:t>
      </w:r>
    </w:p>
    <w:p w14:paraId="519F4B3D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652F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Факультет географии и природопользования</w:t>
      </w:r>
    </w:p>
    <w:p w14:paraId="5E7934C7" w14:textId="77777777" w:rsidR="00112C09" w:rsidRP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A3D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Кафедра метеорологии и гидрологии</w:t>
      </w:r>
    </w:p>
    <w:p w14:paraId="469C380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D9AE3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CBE176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955464" w14:textId="44A73151" w:rsidR="00164A82" w:rsidRPr="00112C09" w:rsidRDefault="00164A82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2C09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DE2CE9" w:rsidRPr="00FA5D06">
        <w:rPr>
          <w:rFonts w:ascii="Times New Roman" w:hAnsi="Times New Roman" w:cs="Times New Roman"/>
          <w:sz w:val="28"/>
          <w:szCs w:val="28"/>
        </w:rPr>
        <w:t>6</w:t>
      </w:r>
      <w:r w:rsidR="001D38FA">
        <w:rPr>
          <w:rFonts w:ascii="Times New Roman" w:hAnsi="Times New Roman" w:cs="Times New Roman"/>
          <w:sz w:val="28"/>
          <w:szCs w:val="28"/>
        </w:rPr>
        <w:t>В0</w:t>
      </w:r>
      <w:r w:rsidR="00DE2CE9" w:rsidRPr="00FA5D06">
        <w:rPr>
          <w:rFonts w:ascii="Times New Roman" w:hAnsi="Times New Roman" w:cs="Times New Roman"/>
          <w:sz w:val="28"/>
          <w:szCs w:val="28"/>
        </w:rPr>
        <w:t>5204</w:t>
      </w:r>
      <w:r w:rsidRPr="00112C09">
        <w:rPr>
          <w:rFonts w:ascii="Times New Roman" w:hAnsi="Times New Roman" w:cs="Times New Roman"/>
          <w:sz w:val="28"/>
          <w:szCs w:val="28"/>
        </w:rPr>
        <w:t>-Метеорология»</w:t>
      </w:r>
    </w:p>
    <w:p w14:paraId="17D3692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75DB6E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6FD1C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F3EF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7A9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5C4819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6E555" w14:textId="77777777" w:rsidR="00112C09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A82">
        <w:rPr>
          <w:rFonts w:ascii="Times New Roman" w:hAnsi="Times New Roman" w:cs="Times New Roman"/>
          <w:b/>
          <w:sz w:val="28"/>
          <w:szCs w:val="28"/>
        </w:rPr>
        <w:t>ПРОГРАММА ИТОГОВОГО ЭКЗАМЕНА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D8F08E" w14:textId="68A2D6D2" w:rsidR="00112C09" w:rsidRPr="009F584F" w:rsidRDefault="000366D5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="00FD438B" w:rsidRPr="00FD438B">
        <w:rPr>
          <w:rFonts w:ascii="Times New Roman" w:hAnsi="Times New Roman" w:cs="Times New Roman"/>
          <w:b/>
          <w:sz w:val="28"/>
          <w:szCs w:val="28"/>
        </w:rPr>
        <w:t xml:space="preserve"> 82187 </w:t>
      </w:r>
      <w:r w:rsidR="001D38FA">
        <w:rPr>
          <w:rFonts w:ascii="Times New Roman" w:hAnsi="Times New Roman" w:cs="Times New Roman"/>
          <w:b/>
          <w:sz w:val="28"/>
          <w:szCs w:val="28"/>
        </w:rPr>
        <w:t>–</w:t>
      </w:r>
      <w:r w:rsidR="00112C09" w:rsidRPr="00164A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42A">
        <w:rPr>
          <w:rFonts w:ascii="Times New Roman" w:hAnsi="Times New Roman" w:cs="Times New Roman"/>
          <w:b/>
          <w:sz w:val="28"/>
          <w:szCs w:val="28"/>
        </w:rPr>
        <w:t xml:space="preserve">Синоптическая </w:t>
      </w:r>
      <w:r w:rsidR="001D38FA">
        <w:rPr>
          <w:rFonts w:ascii="Times New Roman" w:hAnsi="Times New Roman" w:cs="Times New Roman"/>
          <w:b/>
          <w:sz w:val="28"/>
          <w:szCs w:val="28"/>
        </w:rPr>
        <w:t>метеорология</w:t>
      </w:r>
      <w:r w:rsidR="009F58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4914908" w14:textId="77777777" w:rsidR="00112C09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BA2C1" w14:textId="7C777702" w:rsidR="00164A82" w:rsidRPr="00164A82" w:rsidRDefault="003D04ED" w:rsidP="00164A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курс, </w:t>
      </w:r>
      <w:r w:rsidR="00DF4B09">
        <w:rPr>
          <w:rFonts w:ascii="Times New Roman" w:hAnsi="Times New Roman" w:cs="Times New Roman"/>
          <w:sz w:val="28"/>
          <w:szCs w:val="28"/>
        </w:rPr>
        <w:t>осенний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семестр, 20</w:t>
      </w:r>
      <w:r w:rsidR="00DF4B09">
        <w:rPr>
          <w:rFonts w:ascii="Times New Roman" w:hAnsi="Times New Roman" w:cs="Times New Roman"/>
          <w:sz w:val="28"/>
          <w:szCs w:val="28"/>
        </w:rPr>
        <w:t>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 w:rsidR="00164A82" w:rsidRPr="00164A82">
        <w:rPr>
          <w:rFonts w:ascii="Times New Roman" w:hAnsi="Times New Roman" w:cs="Times New Roman"/>
          <w:sz w:val="28"/>
          <w:szCs w:val="28"/>
        </w:rPr>
        <w:t>-202</w:t>
      </w:r>
      <w:r w:rsidR="00FD438B">
        <w:rPr>
          <w:rFonts w:ascii="Times New Roman" w:hAnsi="Times New Roman" w:cs="Times New Roman"/>
          <w:sz w:val="28"/>
          <w:szCs w:val="28"/>
        </w:rPr>
        <w:t>5</w:t>
      </w:r>
      <w:r w:rsidR="00164A82" w:rsidRPr="00164A82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78FA0B4" w14:textId="77777777" w:rsidR="00112C09" w:rsidRPr="00164A82" w:rsidRDefault="00112C09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4E405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64A82">
        <w:rPr>
          <w:rFonts w:ascii="Times New Roman" w:hAnsi="Times New Roman" w:cs="Times New Roman"/>
          <w:sz w:val="28"/>
          <w:szCs w:val="28"/>
        </w:rPr>
        <w:t>5 кредитов</w:t>
      </w:r>
      <w:r w:rsidR="00DF4B09">
        <w:rPr>
          <w:rFonts w:ascii="Times New Roman" w:hAnsi="Times New Roman" w:cs="Times New Roman"/>
          <w:sz w:val="28"/>
          <w:szCs w:val="28"/>
        </w:rPr>
        <w:t xml:space="preserve"> </w:t>
      </w:r>
      <w:r w:rsidR="00DF4B09" w:rsidRPr="00DF4B09">
        <w:rPr>
          <w:rFonts w:ascii="Times New Roman" w:hAnsi="Times New Roman" w:cs="Times New Roman"/>
          <w:sz w:val="28"/>
          <w:szCs w:val="28"/>
        </w:rPr>
        <w:t>ECTS</w:t>
      </w:r>
    </w:p>
    <w:p w14:paraId="587C6A5B" w14:textId="77777777" w:rsidR="00164A82" w:rsidRP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091D6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97A9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0D6F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63689F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159BA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C16BB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0B576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E4C2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5228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15B36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F6AF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7D164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8A857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F089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98AC9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DF325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5C022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8D58E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59681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BBE9D" w14:textId="77777777" w:rsidR="00164A82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C484D" w14:textId="1A175803" w:rsidR="00164A82" w:rsidRPr="00FA5D06" w:rsidRDefault="00164A82" w:rsidP="00112C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A82">
        <w:rPr>
          <w:rFonts w:ascii="Times New Roman" w:hAnsi="Times New Roman" w:cs="Times New Roman"/>
          <w:sz w:val="28"/>
          <w:szCs w:val="28"/>
        </w:rPr>
        <w:t>Алматы,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</w:p>
    <w:p w14:paraId="7C4EA5CF" w14:textId="77777777" w:rsidR="00164A82" w:rsidRDefault="0016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3BEF81" w14:textId="049ABA42" w:rsidR="00164A82" w:rsidRPr="009F584F" w:rsidRDefault="00B72AB1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итогового экзамена </w:t>
      </w:r>
      <w:r>
        <w:rPr>
          <w:rFonts w:ascii="Times New Roman" w:hAnsi="Times New Roman" w:cs="Times New Roman"/>
          <w:sz w:val="28"/>
          <w:szCs w:val="28"/>
        </w:rPr>
        <w:t xml:space="preserve">соответствует силлабусу учебной дисциплины </w:t>
      </w:r>
      <w:r w:rsidR="000366D5" w:rsidRPr="000366D5">
        <w:rPr>
          <w:rFonts w:ascii="Times New Roman" w:hAnsi="Times New Roman" w:cs="Times New Roman"/>
          <w:sz w:val="28"/>
          <w:szCs w:val="28"/>
        </w:rPr>
        <w:t>82187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 – </w:t>
      </w:r>
      <w:r w:rsidR="00AD742A">
        <w:rPr>
          <w:rFonts w:ascii="Times New Roman" w:hAnsi="Times New Roman" w:cs="Times New Roman"/>
          <w:sz w:val="28"/>
          <w:szCs w:val="28"/>
        </w:rPr>
        <w:t xml:space="preserve">Синоптическая </w:t>
      </w:r>
      <w:r w:rsidR="003D04ED" w:rsidRPr="003D04ED">
        <w:rPr>
          <w:rFonts w:ascii="Times New Roman" w:hAnsi="Times New Roman" w:cs="Times New Roman"/>
          <w:sz w:val="28"/>
          <w:szCs w:val="28"/>
        </w:rPr>
        <w:t>метеорология</w:t>
      </w:r>
      <w:r w:rsidR="009F584F" w:rsidRPr="009F584F">
        <w:rPr>
          <w:rFonts w:ascii="Times New Roman" w:hAnsi="Times New Roman" w:cs="Times New Roman"/>
          <w:sz w:val="28"/>
          <w:szCs w:val="28"/>
        </w:rPr>
        <w:t xml:space="preserve"> </w:t>
      </w:r>
      <w:r w:rsidR="009F584F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14:paraId="46602B10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0E0BF" w14:textId="25CCAAD9" w:rsidR="00112C09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 xml:space="preserve">Составитель </w:t>
      </w:r>
      <w:r w:rsidR="001D38FA">
        <w:rPr>
          <w:rFonts w:ascii="Times New Roman" w:hAnsi="Times New Roman" w:cs="Times New Roman"/>
          <w:sz w:val="28"/>
          <w:szCs w:val="28"/>
        </w:rPr>
        <w:t>–</w:t>
      </w:r>
      <w:r w:rsidRPr="000A1D33">
        <w:rPr>
          <w:rFonts w:ascii="Times New Roman" w:hAnsi="Times New Roman" w:cs="Times New Roman"/>
          <w:sz w:val="28"/>
          <w:szCs w:val="28"/>
        </w:rPr>
        <w:t xml:space="preserve"> </w:t>
      </w:r>
      <w:r w:rsidR="001D38FA">
        <w:rPr>
          <w:rFonts w:ascii="Times New Roman" w:hAnsi="Times New Roman" w:cs="Times New Roman"/>
          <w:sz w:val="28"/>
          <w:szCs w:val="28"/>
        </w:rPr>
        <w:t>Ахметова Сания Тимуровна</w:t>
      </w:r>
      <w:r w:rsidRPr="000A1D33">
        <w:rPr>
          <w:rFonts w:ascii="Times New Roman" w:hAnsi="Times New Roman" w:cs="Times New Roman"/>
          <w:sz w:val="28"/>
          <w:szCs w:val="28"/>
        </w:rPr>
        <w:t xml:space="preserve">, </w:t>
      </w:r>
      <w:r w:rsidR="001D38FA">
        <w:rPr>
          <w:rFonts w:ascii="Times New Roman" w:hAnsi="Times New Roman" w:cs="Times New Roman"/>
          <w:sz w:val="28"/>
          <w:szCs w:val="28"/>
        </w:rPr>
        <w:t>ст.преподаватель</w:t>
      </w:r>
      <w:r w:rsidRPr="000A1D33">
        <w:rPr>
          <w:rFonts w:ascii="Times New Roman" w:hAnsi="Times New Roman" w:cs="Times New Roman"/>
          <w:sz w:val="28"/>
          <w:szCs w:val="28"/>
        </w:rPr>
        <w:t xml:space="preserve"> кафедры метеорологии и гидрологии;</w:t>
      </w:r>
    </w:p>
    <w:p w14:paraId="099AFAB9" w14:textId="77777777" w:rsidR="00112C09" w:rsidRPr="000A1D33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13E16" w14:textId="77777777" w:rsidR="00112C09" w:rsidRDefault="00112C09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079247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83A826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6AB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D097D" w14:textId="6740E0FC" w:rsid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D33">
        <w:rPr>
          <w:rFonts w:ascii="Times New Roman" w:hAnsi="Times New Roman" w:cs="Times New Roman"/>
          <w:sz w:val="28"/>
          <w:szCs w:val="28"/>
        </w:rPr>
        <w:t>Рассмотрена и одобрена на заседании кафедры метеорологии и гидрологии</w:t>
      </w:r>
      <w:r>
        <w:rPr>
          <w:rFonts w:ascii="Times New Roman" w:hAnsi="Times New Roman" w:cs="Times New Roman"/>
          <w:sz w:val="28"/>
          <w:szCs w:val="28"/>
        </w:rPr>
        <w:br/>
      </w:r>
      <w:r w:rsidR="00E456C0">
        <w:rPr>
          <w:rFonts w:ascii="Times New Roman" w:hAnsi="Times New Roman" w:cs="Times New Roman"/>
          <w:sz w:val="28"/>
          <w:szCs w:val="28"/>
        </w:rPr>
        <w:t>«</w:t>
      </w:r>
      <w:r w:rsidR="00FD438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FD438B">
        <w:rPr>
          <w:rFonts w:ascii="Times New Roman" w:hAnsi="Times New Roman" w:cs="Times New Roman"/>
          <w:sz w:val="28"/>
          <w:szCs w:val="28"/>
        </w:rPr>
        <w:t>2</w:t>
      </w:r>
      <w:r w:rsidR="00E456C0">
        <w:rPr>
          <w:rFonts w:ascii="Times New Roman" w:hAnsi="Times New Roman" w:cs="Times New Roman"/>
          <w:sz w:val="28"/>
          <w:szCs w:val="28"/>
        </w:rPr>
        <w:t xml:space="preserve">» </w:t>
      </w:r>
      <w:r w:rsidR="00FD438B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D43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A1D33">
        <w:rPr>
          <w:rFonts w:ascii="Times New Roman" w:hAnsi="Times New Roman" w:cs="Times New Roman"/>
          <w:sz w:val="28"/>
          <w:szCs w:val="28"/>
        </w:rPr>
        <w:t xml:space="preserve">  Протокол № </w:t>
      </w:r>
      <w:r w:rsidR="00FD438B">
        <w:rPr>
          <w:rFonts w:ascii="Times New Roman" w:hAnsi="Times New Roman" w:cs="Times New Roman"/>
          <w:sz w:val="28"/>
          <w:szCs w:val="28"/>
        </w:rPr>
        <w:t>5</w:t>
      </w:r>
    </w:p>
    <w:p w14:paraId="3F040268" w14:textId="77777777" w:rsidR="00FD438B" w:rsidRDefault="00FD438B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1D3A7" w14:textId="650958CF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кафедрой метеорологии и гидрологии _______________ </w:t>
      </w:r>
      <w:r w:rsidR="00DE2CE9">
        <w:rPr>
          <w:rFonts w:ascii="Times New Roman" w:hAnsi="Times New Roman" w:cs="Times New Roman"/>
          <w:sz w:val="28"/>
          <w:szCs w:val="28"/>
        </w:rPr>
        <w:t>А.С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2CE9">
        <w:rPr>
          <w:rFonts w:ascii="Times New Roman" w:hAnsi="Times New Roman" w:cs="Times New Roman"/>
          <w:sz w:val="28"/>
          <w:szCs w:val="28"/>
        </w:rPr>
        <w:t>Нысанбаева</w:t>
      </w:r>
    </w:p>
    <w:p w14:paraId="5D81A64D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5C2BF" w14:textId="77777777" w:rsidR="000A1D33" w:rsidRDefault="000A1D3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109CED03" w14:textId="77777777" w:rsidR="000A1D33" w:rsidRPr="000A1D33" w:rsidRDefault="000A1D33" w:rsidP="000A1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1D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6F3D3479" w14:textId="77777777" w:rsidR="000A1D33" w:rsidRDefault="000A1D3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13027E" w14:textId="77777777" w:rsidR="00B72AB1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34D">
        <w:rPr>
          <w:rFonts w:ascii="Times New Roman" w:hAnsi="Times New Roman" w:cs="Times New Roman"/>
          <w:sz w:val="28"/>
          <w:szCs w:val="28"/>
        </w:rPr>
        <w:t xml:space="preserve">Форма проведения итогового экзамена: онлайн тестирование на платформе </w:t>
      </w:r>
      <w:r w:rsidR="008C34D8" w:rsidRPr="00BA1247">
        <w:rPr>
          <w:rFonts w:ascii="Times New Roman" w:hAnsi="Times New Roman" w:cs="Times New Roman"/>
          <w:sz w:val="28"/>
          <w:szCs w:val="28"/>
        </w:rPr>
        <w:t>СДО Moodle</w:t>
      </w:r>
      <w:r w:rsidR="00AA5FA5" w:rsidRPr="0092234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8C34D8" w:rsidRPr="00F931F9">
          <w:rPr>
            <w:rStyle w:val="Hyperlink"/>
            <w:rFonts w:ascii="Times New Roman" w:hAnsi="Times New Roman" w:cs="Times New Roman"/>
            <w:sz w:val="28"/>
            <w:szCs w:val="28"/>
          </w:rPr>
          <w:t>http://dl.kaznu.kz</w:t>
        </w:r>
      </w:hyperlink>
      <w:r w:rsidR="00AA5FA5" w:rsidRPr="0092234D">
        <w:rPr>
          <w:rFonts w:ascii="Times New Roman" w:hAnsi="Times New Roman" w:cs="Times New Roman"/>
          <w:sz w:val="28"/>
          <w:szCs w:val="28"/>
        </w:rPr>
        <w:t>).</w:t>
      </w:r>
    </w:p>
    <w:p w14:paraId="66534B0D" w14:textId="77777777" w:rsidR="008C34D8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247">
        <w:rPr>
          <w:rFonts w:ascii="Times New Roman" w:hAnsi="Times New Roman" w:cs="Times New Roman"/>
          <w:sz w:val="28"/>
          <w:szCs w:val="28"/>
        </w:rPr>
        <w:t xml:space="preserve">Сервер дистанционного обучения Moodle находится по адресу </w:t>
      </w:r>
      <w:r w:rsidR="000366D5">
        <w:fldChar w:fldCharType="begin"/>
      </w:r>
      <w:r w:rsidR="000366D5">
        <w:instrText xml:space="preserve"> HYPERLINK "http://dl.kaznu.kz" </w:instrText>
      </w:r>
      <w:r w:rsidR="000366D5">
        <w:fldChar w:fldCharType="separate"/>
      </w:r>
      <w:r w:rsidRPr="00F931F9">
        <w:rPr>
          <w:rStyle w:val="Hyperlink"/>
          <w:rFonts w:ascii="Times New Roman" w:hAnsi="Times New Roman" w:cs="Times New Roman"/>
          <w:sz w:val="28"/>
          <w:szCs w:val="28"/>
        </w:rPr>
        <w:t>http://dl.kaznu.kz</w:t>
      </w:r>
      <w:r w:rsidR="000366D5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BA1247">
        <w:rPr>
          <w:rFonts w:ascii="Times New Roman" w:hAnsi="Times New Roman" w:cs="Times New Roman"/>
          <w:sz w:val="28"/>
          <w:szCs w:val="28"/>
        </w:rPr>
        <w:t>. Работа в системе ДО Moodle происходит посредством интернет-браузера: Google Chrome; Mozilla; Internet Explorer; Opera. Для правильного отображения сайта используйте последние версии браузеров.</w:t>
      </w:r>
    </w:p>
    <w:p w14:paraId="2473232B" w14:textId="77777777" w:rsidR="008C34D8" w:rsidRPr="0092234D" w:rsidRDefault="008C34D8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>В основном меню СДО Moodle можно ознакомиться с Рекомендациями по работе в системе дистанционного обучения Moodle для студентов, обучающихся с применением дистанционных образовательных технологий.</w:t>
      </w:r>
    </w:p>
    <w:p w14:paraId="7018DC3E" w14:textId="4F354E45" w:rsidR="008C34D8" w:rsidRPr="008C34D8" w:rsidRDefault="008C34D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34D8">
        <w:rPr>
          <w:rFonts w:ascii="Times New Roman" w:hAnsi="Times New Roman" w:cs="Times New Roman"/>
          <w:sz w:val="28"/>
          <w:szCs w:val="28"/>
        </w:rPr>
        <w:t xml:space="preserve">Комплект тестовых заданий содержит 4 типа вопросов с вариантами ответов: множественный выбор; на соответствие; верно/неверно; короткий ответ. Общее количество вопросов – </w:t>
      </w:r>
      <w:r w:rsidR="001D38FA">
        <w:rPr>
          <w:rFonts w:ascii="Times New Roman" w:hAnsi="Times New Roman" w:cs="Times New Roman"/>
          <w:sz w:val="28"/>
          <w:szCs w:val="28"/>
        </w:rPr>
        <w:t>5</w:t>
      </w:r>
      <w:r w:rsidR="003D04ED">
        <w:rPr>
          <w:rFonts w:ascii="Times New Roman" w:hAnsi="Times New Roman" w:cs="Times New Roman"/>
          <w:sz w:val="28"/>
          <w:szCs w:val="28"/>
        </w:rPr>
        <w:t>0</w:t>
      </w:r>
      <w:r w:rsidRPr="008C34D8">
        <w:rPr>
          <w:rFonts w:ascii="Times New Roman" w:hAnsi="Times New Roman" w:cs="Times New Roman"/>
          <w:sz w:val="28"/>
          <w:szCs w:val="28"/>
        </w:rPr>
        <w:t>.</w:t>
      </w:r>
    </w:p>
    <w:p w14:paraId="04C63C80" w14:textId="77777777" w:rsidR="00AA5FA5" w:rsidRPr="00AA5FA5" w:rsidRDefault="00AA5FA5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 xml:space="preserve">Вопросы на экзамен генерируются автоматически. </w:t>
      </w:r>
    </w:p>
    <w:p w14:paraId="440BA549" w14:textId="77777777" w:rsidR="00DC4758" w:rsidRDefault="00DC4758" w:rsidP="000473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 xml:space="preserve">Количество тестовых вопросов на </w:t>
      </w:r>
      <w:r>
        <w:rPr>
          <w:rFonts w:ascii="Times New Roman" w:hAnsi="Times New Roman" w:cs="Times New Roman"/>
          <w:sz w:val="28"/>
          <w:szCs w:val="28"/>
        </w:rPr>
        <w:t xml:space="preserve">экзамене – </w:t>
      </w:r>
      <w:r w:rsidR="008C34D8">
        <w:rPr>
          <w:rFonts w:ascii="Times New Roman" w:hAnsi="Times New Roman" w:cs="Times New Roman"/>
          <w:sz w:val="28"/>
          <w:szCs w:val="28"/>
        </w:rPr>
        <w:t>25</w:t>
      </w:r>
      <w:r w:rsidRPr="00047319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47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0B07F" w14:textId="77777777" w:rsidR="00047319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экзамен дается </w:t>
      </w:r>
      <w:r w:rsidRPr="00047319">
        <w:rPr>
          <w:rFonts w:ascii="Times New Roman" w:hAnsi="Times New Roman" w:cs="Times New Roman"/>
          <w:sz w:val="28"/>
          <w:szCs w:val="28"/>
        </w:rPr>
        <w:t>1 попытка</w:t>
      </w:r>
      <w:r>
        <w:rPr>
          <w:rFonts w:ascii="Times New Roman" w:hAnsi="Times New Roman" w:cs="Times New Roman"/>
          <w:sz w:val="28"/>
          <w:szCs w:val="28"/>
        </w:rPr>
        <w:t xml:space="preserve">, если наблюдаются сбои </w:t>
      </w:r>
      <w:r w:rsidR="00AA5FA5" w:rsidRPr="00DC4758">
        <w:rPr>
          <w:rFonts w:ascii="Times New Roman" w:hAnsi="Times New Roman" w:cs="Times New Roman"/>
          <w:sz w:val="28"/>
          <w:szCs w:val="28"/>
        </w:rPr>
        <w:t>в работе сети</w:t>
      </w:r>
      <w:r w:rsidR="00AA5FA5">
        <w:rPr>
          <w:rFonts w:ascii="Times New Roman" w:hAnsi="Times New Roman" w:cs="Times New Roman"/>
          <w:sz w:val="28"/>
          <w:szCs w:val="28"/>
        </w:rPr>
        <w:t xml:space="preserve"> во время экзамена</w:t>
      </w:r>
      <w:r>
        <w:rPr>
          <w:rFonts w:ascii="Times New Roman" w:hAnsi="Times New Roman" w:cs="Times New Roman"/>
          <w:sz w:val="28"/>
          <w:szCs w:val="28"/>
        </w:rPr>
        <w:t xml:space="preserve">, то повторно можно заходить в систему </w:t>
      </w:r>
      <w:r w:rsidR="008C34D8" w:rsidRPr="008C34D8">
        <w:rPr>
          <w:rFonts w:ascii="Times New Roman" w:hAnsi="Times New Roman" w:cs="Times New Roman"/>
          <w:sz w:val="28"/>
          <w:szCs w:val="28"/>
        </w:rPr>
        <w:t xml:space="preserve">СДО Moodle </w:t>
      </w:r>
      <w:r w:rsidR="00AA5FA5">
        <w:rPr>
          <w:rFonts w:ascii="Times New Roman" w:hAnsi="Times New Roman" w:cs="Times New Roman"/>
          <w:sz w:val="28"/>
          <w:szCs w:val="28"/>
        </w:rPr>
        <w:t>в период сдачи экзамена.</w:t>
      </w:r>
    </w:p>
    <w:p w14:paraId="1A0FBCD9" w14:textId="77777777" w:rsidR="00A342E3" w:rsidRDefault="0004731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7319">
        <w:rPr>
          <w:rFonts w:ascii="Times New Roman" w:hAnsi="Times New Roman" w:cs="Times New Roman"/>
          <w:sz w:val="28"/>
          <w:szCs w:val="28"/>
        </w:rPr>
        <w:t>Длительность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4D8">
        <w:rPr>
          <w:rFonts w:ascii="Times New Roman" w:hAnsi="Times New Roman" w:cs="Times New Roman"/>
          <w:sz w:val="28"/>
          <w:szCs w:val="28"/>
        </w:rPr>
        <w:t>– 6</w:t>
      </w:r>
      <w:r w:rsidRPr="00047319">
        <w:rPr>
          <w:rFonts w:ascii="Times New Roman" w:hAnsi="Times New Roman" w:cs="Times New Roman"/>
          <w:sz w:val="28"/>
          <w:szCs w:val="28"/>
        </w:rPr>
        <w:t>0 минут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68CC99F6" w14:textId="77777777" w:rsidR="00620E9C" w:rsidRDefault="00620E9C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0E9C">
        <w:rPr>
          <w:rFonts w:ascii="Times New Roman" w:hAnsi="Times New Roman" w:cs="Times New Roman"/>
          <w:sz w:val="28"/>
          <w:szCs w:val="28"/>
        </w:rPr>
        <w:t>Контроль прохождения тестирова</w:t>
      </w:r>
      <w:r>
        <w:rPr>
          <w:rFonts w:ascii="Times New Roman" w:hAnsi="Times New Roman" w:cs="Times New Roman"/>
          <w:sz w:val="28"/>
          <w:szCs w:val="28"/>
        </w:rPr>
        <w:t>ния – онлайн прокторинг</w:t>
      </w:r>
      <w:r w:rsidR="00C627B3">
        <w:rPr>
          <w:rFonts w:ascii="Times New Roman" w:hAnsi="Times New Roman" w:cs="Times New Roman"/>
          <w:sz w:val="28"/>
          <w:szCs w:val="28"/>
        </w:rPr>
        <w:t>/</w:t>
      </w:r>
      <w:r w:rsidRPr="00AA5FA5">
        <w:rPr>
          <w:rFonts w:ascii="Times New Roman" w:hAnsi="Times New Roman" w:cs="Times New Roman"/>
          <w:sz w:val="28"/>
          <w:szCs w:val="28"/>
        </w:rPr>
        <w:t>видеозапис</w:t>
      </w:r>
      <w:r>
        <w:rPr>
          <w:rFonts w:ascii="Times New Roman" w:hAnsi="Times New Roman" w:cs="Times New Roman"/>
          <w:sz w:val="28"/>
          <w:szCs w:val="28"/>
        </w:rPr>
        <w:t>ь.</w:t>
      </w:r>
    </w:p>
    <w:p w14:paraId="0C3B5700" w14:textId="77777777" w:rsidR="00AA5FA5" w:rsidRDefault="00AA5FA5" w:rsidP="00AA5F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FA5">
        <w:rPr>
          <w:rFonts w:ascii="Times New Roman" w:hAnsi="Times New Roman" w:cs="Times New Roman"/>
          <w:sz w:val="28"/>
          <w:szCs w:val="28"/>
        </w:rPr>
        <w:t>Система проверяет автоматически по ключам правильных ответов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854C4D" w14:textId="603A36D9" w:rsidR="008813A7" w:rsidRDefault="00A342E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2E3">
        <w:rPr>
          <w:rFonts w:ascii="Times New Roman" w:hAnsi="Times New Roman" w:cs="Times New Roman"/>
          <w:sz w:val="28"/>
          <w:szCs w:val="28"/>
        </w:rPr>
        <w:t xml:space="preserve">Ограничение по времени на выставление баллов в аттестационную </w:t>
      </w:r>
      <w:r>
        <w:rPr>
          <w:rFonts w:ascii="Times New Roman" w:hAnsi="Times New Roman" w:cs="Times New Roman"/>
          <w:sz w:val="28"/>
          <w:szCs w:val="28"/>
        </w:rPr>
        <w:t>ведомость до 72-х часов.</w:t>
      </w:r>
      <w:r w:rsidR="008813A7">
        <w:rPr>
          <w:rFonts w:ascii="Times New Roman" w:hAnsi="Times New Roman" w:cs="Times New Roman"/>
          <w:sz w:val="28"/>
          <w:szCs w:val="28"/>
        </w:rPr>
        <w:t xml:space="preserve"> </w:t>
      </w:r>
      <w:r w:rsidR="008813A7" w:rsidRPr="008813A7">
        <w:rPr>
          <w:rFonts w:ascii="Times New Roman" w:hAnsi="Times New Roman" w:cs="Times New Roman"/>
          <w:sz w:val="28"/>
          <w:szCs w:val="28"/>
        </w:rPr>
        <w:t>Результаты тестирования могут быть пересмотрены по результатам прокторинга. Если студент нарушал правила прохождения тестирования, ег</w:t>
      </w:r>
      <w:r w:rsidR="008813A7">
        <w:rPr>
          <w:rFonts w:ascii="Times New Roman" w:hAnsi="Times New Roman" w:cs="Times New Roman"/>
          <w:sz w:val="28"/>
          <w:szCs w:val="28"/>
        </w:rPr>
        <w:t>о результат будет аннулирован.</w:t>
      </w:r>
    </w:p>
    <w:p w14:paraId="23CD13BF" w14:textId="77777777" w:rsidR="00A342E3" w:rsidRDefault="007D3194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D3194">
        <w:rPr>
          <w:rFonts w:ascii="Times New Roman" w:hAnsi="Times New Roman" w:cs="Times New Roman"/>
          <w:sz w:val="28"/>
          <w:szCs w:val="28"/>
        </w:rPr>
        <w:t>кзамен проводится по расписанию</w:t>
      </w:r>
      <w:r w:rsidR="00AA5FA5">
        <w:rPr>
          <w:rFonts w:ascii="Times New Roman" w:hAnsi="Times New Roman" w:cs="Times New Roman"/>
          <w:sz w:val="28"/>
          <w:szCs w:val="28"/>
        </w:rPr>
        <w:t>.</w:t>
      </w:r>
    </w:p>
    <w:p w14:paraId="0D7B3DD6" w14:textId="77777777" w:rsidR="00723A99" w:rsidRDefault="00723A99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FFFE1A" w14:textId="0D07AC08" w:rsidR="00C627B3" w:rsidRDefault="008813A7" w:rsidP="00C627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экзаменом необходимо ознакомиться с </w:t>
      </w:r>
      <w:r w:rsidR="00C627B3">
        <w:rPr>
          <w:rFonts w:ascii="Times New Roman" w:hAnsi="Times New Roman" w:cs="Times New Roman"/>
          <w:sz w:val="28"/>
          <w:szCs w:val="28"/>
        </w:rPr>
        <w:t>«</w:t>
      </w:r>
      <w:r w:rsidR="00C627B3" w:rsidRPr="00C627B3">
        <w:rPr>
          <w:rFonts w:ascii="Times New Roman" w:hAnsi="Times New Roman" w:cs="Times New Roman"/>
          <w:sz w:val="28"/>
          <w:szCs w:val="28"/>
        </w:rPr>
        <w:t>Правила</w:t>
      </w:r>
      <w:r w:rsidR="00DE2CE9">
        <w:rPr>
          <w:rFonts w:ascii="Times New Roman" w:hAnsi="Times New Roman" w:cs="Times New Roman"/>
          <w:sz w:val="28"/>
          <w:szCs w:val="28"/>
        </w:rPr>
        <w:t>ми</w:t>
      </w:r>
      <w:r w:rsidR="00C627B3" w:rsidRPr="00C627B3">
        <w:rPr>
          <w:rFonts w:ascii="Times New Roman" w:hAnsi="Times New Roman" w:cs="Times New Roman"/>
          <w:sz w:val="28"/>
          <w:szCs w:val="28"/>
        </w:rPr>
        <w:t xml:space="preserve"> проведения итогового экзамена. Тестирование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6C41099" w14:textId="77777777" w:rsidR="00C627B3" w:rsidRDefault="00C627B3" w:rsidP="000A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BD9FAA" w14:textId="77777777" w:rsidR="006766A1" w:rsidRDefault="006766A1" w:rsidP="006766A1">
      <w:pPr>
        <w:pStyle w:val="Heading1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ТЕМ ДИСЦИПЛИНЫ</w:t>
      </w:r>
    </w:p>
    <w:p w14:paraId="77A30DAD" w14:textId="77777777" w:rsidR="006766A1" w:rsidRPr="006766A1" w:rsidRDefault="006766A1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ACA5" w14:textId="77564B71" w:rsidR="006766A1" w:rsidRPr="006766A1" w:rsidRDefault="009F584F" w:rsidP="006766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синоптической метеорологии</w:t>
      </w:r>
      <w:r w:rsidR="002D6FCA" w:rsidRPr="006766A1">
        <w:rPr>
          <w:rFonts w:ascii="Times New Roman" w:hAnsi="Times New Roman" w:cs="Times New Roman"/>
          <w:b/>
          <w:sz w:val="28"/>
          <w:szCs w:val="28"/>
        </w:rPr>
        <w:t>:</w:t>
      </w:r>
    </w:p>
    <w:p w14:paraId="742C6056" w14:textId="77777777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Предмет и метод синоптической метеорологии. </w:t>
      </w:r>
    </w:p>
    <w:p w14:paraId="5D5F684E" w14:textId="30317398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 xml:space="preserve">Всемирная служба погоды (ВСП). </w:t>
      </w:r>
    </w:p>
    <w:p w14:paraId="37C87CF4" w14:textId="77777777" w:rsidR="009F584F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Современная организация службы погоды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84F">
        <w:rPr>
          <w:rFonts w:ascii="Times New Roman" w:hAnsi="Times New Roman" w:cs="Times New Roman"/>
          <w:sz w:val="28"/>
          <w:szCs w:val="28"/>
        </w:rPr>
        <w:t xml:space="preserve">республике Казахстан. </w:t>
      </w:r>
    </w:p>
    <w:p w14:paraId="019D76EF" w14:textId="5D1D4B18" w:rsidR="003D04ED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 в области синоптической метеорологии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39B044" w14:textId="2FBDB1DD" w:rsidR="001D38FA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Метеорологическая информация, используемая в синоптическом анализе и прогнозе погоды</w:t>
      </w:r>
      <w:r w:rsidR="003D04ED">
        <w:rPr>
          <w:rFonts w:ascii="Times New Roman" w:hAnsi="Times New Roman" w:cs="Times New Roman"/>
          <w:sz w:val="28"/>
          <w:szCs w:val="28"/>
        </w:rPr>
        <w:t>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A96E03" w14:textId="2BEAC058" w:rsidR="001D38FA" w:rsidRDefault="009F584F" w:rsidP="006766A1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Способы получения и представления метеорологической информации в виде, удобном для синоптического анализа и прогноза. Их краткая характеристика, достоинства и недостатки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1D2A22" w14:textId="5A5F2372" w:rsidR="00B42868" w:rsidRPr="009F584F" w:rsidRDefault="009F584F" w:rsidP="009F584F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lastRenderedPageBreak/>
        <w:t>Основные этапы развития синоптической метеорологии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E72017" w14:textId="3EED4448" w:rsidR="006766A1" w:rsidRPr="005E7D15" w:rsidRDefault="009F584F" w:rsidP="005E7D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84F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ехника составления и анализа приземных карт и карт барической топографии (КБТ)</w:t>
      </w:r>
      <w:r w:rsidR="005E7D15">
        <w:rPr>
          <w:rFonts w:ascii="Times New Roman" w:hAnsi="Times New Roman" w:cs="Times New Roman"/>
          <w:b/>
          <w:sz w:val="28"/>
          <w:szCs w:val="28"/>
        </w:rPr>
        <w:t>:</w:t>
      </w:r>
    </w:p>
    <w:p w14:paraId="50C6E0BB" w14:textId="181B2F4E" w:rsidR="009163F5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Краткая характеристика основных средств синоптического анализа. Синоптические приземные карты погоды. Техника составления и оформления анализа приземных карт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  <w:r w:rsidR="009163F5" w:rsidRPr="009163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DFBEA" w14:textId="00E1D972" w:rsidR="003D04ED" w:rsidRPr="009163F5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Карты барической топографии (БТ). Техника их составления. Оформление анализа карт абсолютной топографии (АТ) и карт относительной топографии (ОТ)</w:t>
      </w:r>
      <w:r w:rsidR="003D04ED">
        <w:rPr>
          <w:rFonts w:ascii="Times New Roman" w:hAnsi="Times New Roman" w:cs="Times New Roman"/>
          <w:sz w:val="28"/>
          <w:szCs w:val="28"/>
        </w:rPr>
        <w:t>.</w:t>
      </w:r>
    </w:p>
    <w:p w14:paraId="06F71820" w14:textId="1CF9F48D" w:rsidR="003D04ED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Общая характеристика вспомогательных синоптических карт. Их составление и анализ. Применение их при анализе и прогнозе погоды</w:t>
      </w:r>
      <w:r w:rsidR="003D04ED" w:rsidRPr="003D04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1B5C00" w14:textId="5B9477BC" w:rsidR="001D38FA" w:rsidRDefault="009F584F" w:rsidP="00632645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Выявление и исправление ошибочных данных на приземных картах погоды и КБТ.</w:t>
      </w:r>
      <w:r w:rsidR="001D38FA" w:rsidRPr="001D38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1B651F" w14:textId="402BD0A3" w:rsidR="005454C8" w:rsidRPr="005454C8" w:rsidRDefault="009F584F" w:rsidP="005454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Поля основных метеорологических величин</w:t>
      </w:r>
      <w:r w:rsidR="005454C8" w:rsidRPr="005454C8">
        <w:rPr>
          <w:rFonts w:ascii="Times New Roman" w:hAnsi="Times New Roman" w:cs="Times New Roman"/>
          <w:b/>
          <w:sz w:val="28"/>
          <w:szCs w:val="28"/>
        </w:rPr>
        <w:t>:</w:t>
      </w:r>
    </w:p>
    <w:p w14:paraId="3B0332F3" w14:textId="6560AE75" w:rsidR="005454C8" w:rsidRPr="009163F5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Поле атмосферного давления. Дифференциальные характеристики поля давления. Угол наклона изобарической поверхности. Изменение давления во времени (анализ уравнения тенденции)</w:t>
      </w:r>
      <w:r w:rsidR="001D38FA" w:rsidRPr="001D38FA">
        <w:rPr>
          <w:rFonts w:ascii="Times New Roman" w:hAnsi="Times New Roman" w:cs="Times New Roman"/>
          <w:sz w:val="28"/>
          <w:szCs w:val="28"/>
        </w:rPr>
        <w:t>.</w:t>
      </w:r>
    </w:p>
    <w:p w14:paraId="1C93F83C" w14:textId="06929A1E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Формы барического рельефа. Характеристика систем пониженного и повышенного давления. Соотношение сил в циклоне и антициклоне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E12BD9" w14:textId="631779CB" w:rsidR="00C6362A" w:rsidRP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Приземные деформационные поля. Особенности высотных барических полей. Высотные деформационные поля (ВДП) и их преобразования. Высотная фронтальная зона (ВФЗ). Планетарная высотная фронтальная зона (ПВФЗ)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C66235" w14:textId="33BCC1C9" w:rsidR="009163F5" w:rsidRPr="009163F5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Особенности анализа поля ветра и его характеристики. Геострофическая и градиентная модели связи полей давления и ветра. Связь геострофического ветра с действительным.</w:t>
      </w:r>
    </w:p>
    <w:p w14:paraId="5EF677A7" w14:textId="62322ECF" w:rsidR="00C6362A" w:rsidRDefault="009F584F" w:rsidP="0004262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Географические и сезонные особенности полей давления и температуры воздуха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53955C" w14:textId="3E640985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Струйные течения в атмосфере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2DD77299" w14:textId="247F6058" w:rsidR="00B42868" w:rsidRDefault="009F584F" w:rsidP="00B42868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584F">
        <w:rPr>
          <w:rFonts w:ascii="Times New Roman" w:hAnsi="Times New Roman" w:cs="Times New Roman"/>
          <w:sz w:val="28"/>
          <w:szCs w:val="28"/>
        </w:rPr>
        <w:t>Трансформационные изменения свойств воздушных масс. Орографические влияния на характеристики воздушных масс</w:t>
      </w:r>
      <w:r w:rsidR="00B42868">
        <w:rPr>
          <w:rFonts w:ascii="Times New Roman" w:hAnsi="Times New Roman" w:cs="Times New Roman"/>
          <w:sz w:val="28"/>
          <w:szCs w:val="28"/>
        </w:rPr>
        <w:t>.</w:t>
      </w:r>
    </w:p>
    <w:p w14:paraId="33DD076E" w14:textId="77777777" w:rsidR="00DA3E12" w:rsidRDefault="00DA3E12" w:rsidP="00DA3E12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Термические системы. Связь поля температуры с полями других метеорологических величин. Изменение температуры воздуха во времени у поверхности Земли и в свободной атмосфере. Факторы локального изменения температуры воздуха.</w:t>
      </w:r>
      <w:r w:rsidR="00C6362A" w:rsidRPr="00B428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1D717" w14:textId="7EB275DD" w:rsidR="00B42868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Характеристики влажности, используемые в синоптическом анализе. Факторы локального изменения влажности во времени</w:t>
      </w:r>
      <w:r w:rsidR="00C6362A" w:rsidRPr="00C6362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753D41" w14:textId="47313E57" w:rsidR="00B42868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>Виды вертикальных движений воздуха, их пространственно-временной масштаб и связь с погодными условиями. Качественная оценка знака и интенсивности упорядоченных вертикальных движений воздуха по структуре барического поля</w:t>
      </w:r>
      <w:r w:rsidR="00B42868" w:rsidRPr="00B42868">
        <w:rPr>
          <w:rFonts w:ascii="Times New Roman" w:hAnsi="Times New Roman" w:cs="Times New Roman"/>
          <w:sz w:val="28"/>
          <w:szCs w:val="28"/>
        </w:rPr>
        <w:t>.</w:t>
      </w:r>
    </w:p>
    <w:p w14:paraId="5552DE2C" w14:textId="6788FFF6" w:rsidR="00C6362A" w:rsidRDefault="00DA3E12" w:rsidP="00C6362A">
      <w:pPr>
        <w:pStyle w:val="ListParagraph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12">
        <w:rPr>
          <w:rFonts w:ascii="Times New Roman" w:hAnsi="Times New Roman" w:cs="Times New Roman"/>
          <w:sz w:val="28"/>
          <w:szCs w:val="28"/>
        </w:rPr>
        <w:t xml:space="preserve">Понятие воздушной массы (ВМ). Условия формирования ВМ, понятие очага формирования ВМ. Классификации ВМ. Характеристика погоды в теплых и холодных воздушных массах различной стратификации в </w:t>
      </w:r>
      <w:r w:rsidRPr="00DA3E12">
        <w:rPr>
          <w:rFonts w:ascii="Times New Roman" w:hAnsi="Times New Roman" w:cs="Times New Roman"/>
          <w:sz w:val="28"/>
          <w:szCs w:val="28"/>
        </w:rPr>
        <w:lastRenderedPageBreak/>
        <w:t>разные сезоны года. Очаги их формирования. Трансформация воздушных масс</w:t>
      </w:r>
      <w:r w:rsidR="00C6362A" w:rsidRPr="00C6362A">
        <w:rPr>
          <w:rFonts w:ascii="Times New Roman" w:hAnsi="Times New Roman" w:cs="Times New Roman"/>
          <w:sz w:val="28"/>
          <w:szCs w:val="28"/>
        </w:rPr>
        <w:t>.</w:t>
      </w:r>
    </w:p>
    <w:p w14:paraId="34AFF21E" w14:textId="10DB6B31" w:rsidR="00B42868" w:rsidRPr="00DA3E12" w:rsidRDefault="00B42868" w:rsidP="00B4286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AA6F1" w14:textId="21875CE8" w:rsidR="001357FC" w:rsidRPr="001357FC" w:rsidRDefault="001357FC" w:rsidP="001357FC">
      <w:pPr>
        <w:pStyle w:val="Heading1"/>
        <w:ind w:firstLine="0"/>
        <w:rPr>
          <w:rFonts w:ascii="Times New Roman" w:hAnsi="Times New Roman"/>
          <w:sz w:val="28"/>
        </w:rPr>
      </w:pPr>
      <w:r w:rsidRPr="001357FC">
        <w:rPr>
          <w:rFonts w:ascii="Times New Roman" w:hAnsi="Times New Roman"/>
          <w:sz w:val="28"/>
        </w:rPr>
        <w:t>СПИСОК РЕКОМЕНДУЕМОЙ ЛИТЕРАТУРЫ</w:t>
      </w:r>
    </w:p>
    <w:p w14:paraId="299ADD75" w14:textId="56375144" w:rsid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1.Зверев А.С. Синоптическая метеорология. – Л.: Гидрометеоиздат, 1977. – 711 с. </w:t>
      </w:r>
    </w:p>
    <w:p w14:paraId="626C18C6" w14:textId="23358615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2. Воробьев В.И. Синоптическая метеорология. – Л.: Гидрометеоиздат,1991. – 616 с. </w:t>
      </w:r>
    </w:p>
    <w:p w14:paraId="67FF47BB" w14:textId="57658814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 xml:space="preserve">3. Руководство по краткосрочным прогнозам погоды. – Л.:Гидрометеоиздат, 1986. Ч.1. </w:t>
      </w:r>
    </w:p>
    <w:p w14:paraId="476FCF0A" w14:textId="6D2246CC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>4. Практикум по синоптической метеорологии. / под ред. В.И. Воробьева. – СПб.: изд. РГГМУ, 2005. – 304 с.</w:t>
      </w:r>
    </w:p>
    <w:p w14:paraId="27668102" w14:textId="5702F0A7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DA3E12">
        <w:rPr>
          <w:rFonts w:ascii="Times New Roman" w:hAnsi="Times New Roman"/>
          <w:bCs/>
          <w:sz w:val="28"/>
          <w:szCs w:val="28"/>
        </w:rPr>
        <w:t>5. Воробьев В.И. Основные понятия синоптической метеорологии. – СПб.: изд. РГГМУ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2003. – 48 </w:t>
      </w:r>
      <w:r w:rsidRPr="00DA3E12">
        <w:rPr>
          <w:rFonts w:ascii="Times New Roman" w:hAnsi="Times New Roman"/>
          <w:bCs/>
          <w:sz w:val="28"/>
          <w:szCs w:val="28"/>
        </w:rPr>
        <w:t>с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2270036B" w14:textId="26D709EA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6.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Vorobyev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V.I.,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Tarakanov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G.G. Introduction to synoptic meteorology. Manuel. </w:t>
      </w:r>
      <w:r w:rsidRPr="00DA3E12">
        <w:rPr>
          <w:rFonts w:ascii="Times New Roman" w:hAnsi="Times New Roman"/>
          <w:bCs/>
          <w:sz w:val="28"/>
          <w:szCs w:val="28"/>
        </w:rPr>
        <w:t>Спб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DA3E12">
        <w:rPr>
          <w:rFonts w:ascii="Times New Roman" w:hAnsi="Times New Roman"/>
          <w:bCs/>
          <w:sz w:val="28"/>
          <w:szCs w:val="28"/>
        </w:rPr>
        <w:t>Изд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  <w:r w:rsidRPr="00DA3E12">
        <w:rPr>
          <w:rFonts w:ascii="Times New Roman" w:hAnsi="Times New Roman"/>
          <w:bCs/>
          <w:sz w:val="28"/>
          <w:szCs w:val="28"/>
        </w:rPr>
        <w:t>РГГМУ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2005 – 40 </w:t>
      </w:r>
      <w:r w:rsidRPr="00DA3E12">
        <w:rPr>
          <w:rFonts w:ascii="Times New Roman" w:hAnsi="Times New Roman"/>
          <w:bCs/>
          <w:sz w:val="28"/>
          <w:szCs w:val="28"/>
        </w:rPr>
        <w:t>рр</w:t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</w:t>
      </w:r>
    </w:p>
    <w:p w14:paraId="3E3FE39B" w14:textId="22A42848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7. Gary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Lackmann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«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Midlatitude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synoptic meteorology: Dynamics, Analysis and Forecasting» American Meteorological Society, 2012, ISBN 1878220101</w:t>
      </w:r>
    </w:p>
    <w:p w14:paraId="340B92F1" w14:textId="0EAA1692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8. C. Donald Ahrens «Meteorology Today»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Genegage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Learinung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9 ed. 2008, ISBN 0495555738 </w:t>
      </w:r>
    </w:p>
    <w:p w14:paraId="3B10F507" w14:textId="2E308C4C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9.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Jonn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Walace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Peter Hobbs «Atmospheric Science» ISBN 9780127329512.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Printbook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Relese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Date 2009 </w:t>
      </w:r>
    </w:p>
    <w:p w14:paraId="1494E057" w14:textId="17830E5D" w:rsidR="00DA3E12" w:rsidRPr="00DA3E12" w:rsidRDefault="00DA3E12" w:rsidP="00DA3E12">
      <w:pPr>
        <w:pStyle w:val="FR2"/>
        <w:tabs>
          <w:tab w:val="num" w:pos="900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10.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Aulikki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Lehkonen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Synoptic Meteorology.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Eumetrain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 //https://ru.scribd.com/document/245183089/Synoptic-Meteorology-Textbook </w:t>
      </w:r>
    </w:p>
    <w:p w14:paraId="333499A0" w14:textId="19CAB598" w:rsidR="003D04ED" w:rsidRPr="003D04ED" w:rsidRDefault="00DA3E12" w:rsidP="00DA3E12">
      <w:pPr>
        <w:pStyle w:val="FR2"/>
        <w:tabs>
          <w:tab w:val="num" w:pos="900"/>
        </w:tabs>
        <w:jc w:val="both"/>
        <w:rPr>
          <w:rStyle w:val="HTMLCite"/>
          <w:bCs/>
          <w:i w:val="0"/>
          <w:sz w:val="32"/>
          <w:szCs w:val="32"/>
          <w:u w:val="single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ab/>
      </w:r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11. Shawn </w:t>
      </w:r>
      <w:proofErr w:type="spellStart"/>
      <w:r w:rsidRPr="00DA3E12">
        <w:rPr>
          <w:rFonts w:ascii="Times New Roman" w:hAnsi="Times New Roman"/>
          <w:bCs/>
          <w:sz w:val="28"/>
          <w:szCs w:val="28"/>
          <w:lang w:val="en-US"/>
        </w:rPr>
        <w:t>Milrad</w:t>
      </w:r>
      <w:proofErr w:type="spellEnd"/>
      <w:r w:rsidRPr="00DA3E12">
        <w:rPr>
          <w:rFonts w:ascii="Times New Roman" w:hAnsi="Times New Roman"/>
          <w:bCs/>
          <w:sz w:val="28"/>
          <w:szCs w:val="28"/>
          <w:lang w:val="en-US"/>
        </w:rPr>
        <w:t xml:space="preserve">. Synoptic Analysis and Forecasting: An Introductory Toolkit. </w:t>
      </w:r>
      <w:r w:rsidRPr="00DA3E12">
        <w:rPr>
          <w:rFonts w:ascii="Times New Roman" w:hAnsi="Times New Roman"/>
          <w:bCs/>
          <w:sz w:val="28"/>
          <w:szCs w:val="28"/>
        </w:rPr>
        <w:t>Elsevier, 2017. P.180</w:t>
      </w:r>
    </w:p>
    <w:p w14:paraId="03A83EB3" w14:textId="0CB0EEE8" w:rsidR="009163F5" w:rsidRPr="001D38FA" w:rsidRDefault="009163F5" w:rsidP="001D38FA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9163F5" w:rsidRPr="001D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B38"/>
    <w:multiLevelType w:val="hybridMultilevel"/>
    <w:tmpl w:val="B060E2F6"/>
    <w:lvl w:ilvl="0" w:tplc="B12465BE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59E86CA">
      <w:numFmt w:val="bullet"/>
      <w:lvlText w:val="–"/>
      <w:lvlJc w:val="left"/>
      <w:pPr>
        <w:ind w:left="607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698ECA06">
      <w:numFmt w:val="bullet"/>
      <w:lvlText w:val="•"/>
      <w:lvlJc w:val="left"/>
      <w:pPr>
        <w:ind w:left="1414" w:hanging="180"/>
      </w:pPr>
      <w:rPr>
        <w:rFonts w:hint="default"/>
        <w:lang w:val="ru-RU" w:eastAsia="ru-RU" w:bidi="ru-RU"/>
      </w:rPr>
    </w:lvl>
    <w:lvl w:ilvl="3" w:tplc="01E038E4">
      <w:numFmt w:val="bullet"/>
      <w:lvlText w:val="•"/>
      <w:lvlJc w:val="left"/>
      <w:pPr>
        <w:ind w:left="2229" w:hanging="180"/>
      </w:pPr>
      <w:rPr>
        <w:rFonts w:hint="default"/>
        <w:lang w:val="ru-RU" w:eastAsia="ru-RU" w:bidi="ru-RU"/>
      </w:rPr>
    </w:lvl>
    <w:lvl w:ilvl="4" w:tplc="0E5AE8AA">
      <w:numFmt w:val="bullet"/>
      <w:lvlText w:val="•"/>
      <w:lvlJc w:val="left"/>
      <w:pPr>
        <w:ind w:left="3043" w:hanging="180"/>
      </w:pPr>
      <w:rPr>
        <w:rFonts w:hint="default"/>
        <w:lang w:val="ru-RU" w:eastAsia="ru-RU" w:bidi="ru-RU"/>
      </w:rPr>
    </w:lvl>
    <w:lvl w:ilvl="5" w:tplc="5A4A4234">
      <w:numFmt w:val="bullet"/>
      <w:lvlText w:val="•"/>
      <w:lvlJc w:val="left"/>
      <w:pPr>
        <w:ind w:left="3858" w:hanging="180"/>
      </w:pPr>
      <w:rPr>
        <w:rFonts w:hint="default"/>
        <w:lang w:val="ru-RU" w:eastAsia="ru-RU" w:bidi="ru-RU"/>
      </w:rPr>
    </w:lvl>
    <w:lvl w:ilvl="6" w:tplc="1F4E6948">
      <w:numFmt w:val="bullet"/>
      <w:lvlText w:val="•"/>
      <w:lvlJc w:val="left"/>
      <w:pPr>
        <w:ind w:left="4672" w:hanging="180"/>
      </w:pPr>
      <w:rPr>
        <w:rFonts w:hint="default"/>
        <w:lang w:val="ru-RU" w:eastAsia="ru-RU" w:bidi="ru-RU"/>
      </w:rPr>
    </w:lvl>
    <w:lvl w:ilvl="7" w:tplc="686A0860">
      <w:numFmt w:val="bullet"/>
      <w:lvlText w:val="•"/>
      <w:lvlJc w:val="left"/>
      <w:pPr>
        <w:ind w:left="5487" w:hanging="180"/>
      </w:pPr>
      <w:rPr>
        <w:rFonts w:hint="default"/>
        <w:lang w:val="ru-RU" w:eastAsia="ru-RU" w:bidi="ru-RU"/>
      </w:rPr>
    </w:lvl>
    <w:lvl w:ilvl="8" w:tplc="C8E489BA">
      <w:numFmt w:val="bullet"/>
      <w:lvlText w:val="•"/>
      <w:lvlJc w:val="left"/>
      <w:pPr>
        <w:ind w:left="6301" w:hanging="180"/>
      </w:pPr>
      <w:rPr>
        <w:rFonts w:hint="default"/>
        <w:lang w:val="ru-RU" w:eastAsia="ru-RU" w:bidi="ru-RU"/>
      </w:rPr>
    </w:lvl>
  </w:abstractNum>
  <w:abstractNum w:abstractNumId="1" w15:restartNumberingAfterBreak="0">
    <w:nsid w:val="0762684F"/>
    <w:multiLevelType w:val="hybridMultilevel"/>
    <w:tmpl w:val="D9CAC05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E12445D"/>
    <w:multiLevelType w:val="hybridMultilevel"/>
    <w:tmpl w:val="E59652DA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2FCF52CC"/>
    <w:multiLevelType w:val="hybridMultilevel"/>
    <w:tmpl w:val="2ECC9CD6"/>
    <w:lvl w:ilvl="0" w:tplc="B9FA3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0045010"/>
    <w:multiLevelType w:val="hybridMultilevel"/>
    <w:tmpl w:val="8C8C80E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5EC6478"/>
    <w:multiLevelType w:val="hybridMultilevel"/>
    <w:tmpl w:val="28C68968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B234286"/>
    <w:multiLevelType w:val="hybridMultilevel"/>
    <w:tmpl w:val="AF249A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14A9A"/>
    <w:multiLevelType w:val="hybridMultilevel"/>
    <w:tmpl w:val="5418A34A"/>
    <w:lvl w:ilvl="0" w:tplc="CF3233C6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71E6E2A"/>
    <w:multiLevelType w:val="hybridMultilevel"/>
    <w:tmpl w:val="0E8A3F66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C574358"/>
    <w:multiLevelType w:val="hybridMultilevel"/>
    <w:tmpl w:val="821E24C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55A7D"/>
    <w:multiLevelType w:val="hybridMultilevel"/>
    <w:tmpl w:val="4DF4EA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E6F1C57"/>
    <w:multiLevelType w:val="hybridMultilevel"/>
    <w:tmpl w:val="F24E465C"/>
    <w:lvl w:ilvl="0" w:tplc="B2CCB5D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31BE7"/>
    <w:multiLevelType w:val="hybridMultilevel"/>
    <w:tmpl w:val="478A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6409C"/>
    <w:multiLevelType w:val="hybridMultilevel"/>
    <w:tmpl w:val="E1BEC4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7DE101D"/>
    <w:multiLevelType w:val="hybridMultilevel"/>
    <w:tmpl w:val="E9B8BF9E"/>
    <w:lvl w:ilvl="0" w:tplc="808E675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C43AC"/>
    <w:multiLevelType w:val="hybridMultilevel"/>
    <w:tmpl w:val="E698EF3E"/>
    <w:lvl w:ilvl="0" w:tplc="B9FA3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2"/>
  </w:num>
  <w:num w:numId="8">
    <w:abstractNumId w:val="13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9"/>
    <w:rsid w:val="000366D5"/>
    <w:rsid w:val="00042628"/>
    <w:rsid w:val="00047319"/>
    <w:rsid w:val="00065EC8"/>
    <w:rsid w:val="000A1D33"/>
    <w:rsid w:val="00112C09"/>
    <w:rsid w:val="001209E6"/>
    <w:rsid w:val="001357FC"/>
    <w:rsid w:val="00164A82"/>
    <w:rsid w:val="001D38FA"/>
    <w:rsid w:val="0022429F"/>
    <w:rsid w:val="002C35F5"/>
    <w:rsid w:val="002D6FCA"/>
    <w:rsid w:val="003D04ED"/>
    <w:rsid w:val="00433C99"/>
    <w:rsid w:val="00501227"/>
    <w:rsid w:val="00515505"/>
    <w:rsid w:val="005454C8"/>
    <w:rsid w:val="005E7D15"/>
    <w:rsid w:val="00620E9C"/>
    <w:rsid w:val="00632645"/>
    <w:rsid w:val="00645CA3"/>
    <w:rsid w:val="0066373C"/>
    <w:rsid w:val="006766A1"/>
    <w:rsid w:val="00723A99"/>
    <w:rsid w:val="00772AFD"/>
    <w:rsid w:val="007D3194"/>
    <w:rsid w:val="007E2B2B"/>
    <w:rsid w:val="008813A7"/>
    <w:rsid w:val="008C34D8"/>
    <w:rsid w:val="009163F5"/>
    <w:rsid w:val="0092234D"/>
    <w:rsid w:val="00954B36"/>
    <w:rsid w:val="009F584F"/>
    <w:rsid w:val="00A342E3"/>
    <w:rsid w:val="00A8565B"/>
    <w:rsid w:val="00AA044A"/>
    <w:rsid w:val="00AA5FA5"/>
    <w:rsid w:val="00AB623A"/>
    <w:rsid w:val="00AD742A"/>
    <w:rsid w:val="00B20626"/>
    <w:rsid w:val="00B42868"/>
    <w:rsid w:val="00B72AB1"/>
    <w:rsid w:val="00B87634"/>
    <w:rsid w:val="00BC18A9"/>
    <w:rsid w:val="00C627B3"/>
    <w:rsid w:val="00C6362A"/>
    <w:rsid w:val="00CD5C2D"/>
    <w:rsid w:val="00D61AB7"/>
    <w:rsid w:val="00DA3E12"/>
    <w:rsid w:val="00DA6CA2"/>
    <w:rsid w:val="00DC307E"/>
    <w:rsid w:val="00DC4758"/>
    <w:rsid w:val="00DE2CE9"/>
    <w:rsid w:val="00DF4B09"/>
    <w:rsid w:val="00E05623"/>
    <w:rsid w:val="00E456C0"/>
    <w:rsid w:val="00EA5911"/>
    <w:rsid w:val="00FA5D06"/>
    <w:rsid w:val="00F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D03F"/>
  <w15:chartTrackingRefBased/>
  <w15:docId w15:val="{2014003D-AEDA-4FC5-B66B-FC5E299F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C09"/>
  </w:style>
  <w:style w:type="paragraph" w:styleId="Heading1">
    <w:name w:val="heading 1"/>
    <w:basedOn w:val="Normal"/>
    <w:next w:val="Normal"/>
    <w:link w:val="Heading1Char"/>
    <w:qFormat/>
    <w:rsid w:val="006766A1"/>
    <w:pPr>
      <w:keepNext/>
      <w:spacing w:after="0" w:line="240" w:lineRule="auto"/>
      <w:ind w:firstLine="567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6766A1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112C09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112C09"/>
  </w:style>
  <w:style w:type="character" w:styleId="Hyperlink">
    <w:name w:val="Hyperlink"/>
    <w:basedOn w:val="DefaultParagraphFont"/>
    <w:uiPriority w:val="99"/>
    <w:unhideWhenUsed/>
    <w:rsid w:val="0050122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47319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766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766A1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shorttext">
    <w:name w:val="short_text"/>
    <w:basedOn w:val="DefaultParagraphFont"/>
    <w:rsid w:val="001357FC"/>
  </w:style>
  <w:style w:type="paragraph" w:customStyle="1" w:styleId="TableParagraph">
    <w:name w:val="Table Paragraph"/>
    <w:basedOn w:val="Normal"/>
    <w:uiPriority w:val="1"/>
    <w:qFormat/>
    <w:rsid w:val="009163F5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FR2">
    <w:name w:val="FR2"/>
    <w:rsid w:val="003D04E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TMLCite">
    <w:name w:val="HTML Cite"/>
    <w:uiPriority w:val="99"/>
    <w:unhideWhenUsed/>
    <w:rsid w:val="003D0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l.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Unit13</cp:lastModifiedBy>
  <cp:revision>2</cp:revision>
  <dcterms:created xsi:type="dcterms:W3CDTF">2024-10-23T12:04:00Z</dcterms:created>
  <dcterms:modified xsi:type="dcterms:W3CDTF">2024-10-23T12:04:00Z</dcterms:modified>
</cp:coreProperties>
</file>